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A3E5E" w14:textId="77777777" w:rsidR="00AC25A7" w:rsidRPr="00275B08" w:rsidRDefault="00AC25A7" w:rsidP="0027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„Zapiecek” zaprasza do składania ofert na realizację usługi polegającej na przygotowaniu graficznym (skład) i druku publikacji – albumu o obszarze działania LGD – powiecie radzyńskim.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Zamawiający: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Lokalna Grupa Działania „Zapiecek”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35/4, 21-300 Radzyń Podlaski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NIP 538-18-17-805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 mail: biuro@lgdzapiecek.pl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www.lgdzapiecek.pl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Określenie przedmiotu zamówienia: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usługa przygotowania projektu graficznego, składu i druk albumu o obszarze działania Lokalnej Grupy Działania „Zapiecek” tj. powiecie radzyńskim realizowana w ramach poddziałania 19.3 „Przygotowanie i realizacja działań w zakresie współpracy z lokalną grupą działania” objętego Programem Rozwoju Obszarów Wiejskich na lata 2014–2020.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Opis przedmiotu zamówienia: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Opracowanie projektu graficznego albumu: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opracowanie layoutu publikacji (czcionka, elementy graficzne, kolorystyka, tła, ramki itp.) – przygotowanie min. 3 propozycji spośród, których Zamawiający wybierze 1 projekt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opracowanie projektu okładki publikacji,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wykonanie projektu graficznego mapy szlaku rowerowego z terenu LGD „Zapiecek” oraz 8 map dla poszczególnych gmin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 uwzględnieniem zasad określonych w Księdze Wizualizacji znaku PROW na lata 2014-2020 oraz wytycznych przekazanych przez Zamawiającego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Wykonanie całościowego składu publikacji uwzględniającego treść merytoryczną, zdjęcia (treść i zdjęcia – ok. 100 szt. zostaną dostarczone przez Zamawiającego), mapy, ikony i infografiki.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Nadanie publikacji numeru ISBN.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Przekazanie Zamawiającemu zaakceptowanego projektu albumu w formacie interaktywnego pdf (przechodzenie do poszczególnych części przewodnika z poziomu spisu treści) oraz okładek i map w formacie jpg.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Druk: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stron publikacji wraz z okładką - 116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egzemplarzy – 1000 szt.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 – 21x21 cm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Okładka – pełny kolor, twarda (tektura) mat, wyklejka jednolita bez nadruku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Środek - kreda mat, gramatura 115, CMYK 4/4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Publikacja szyta nićmi i klejona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Dostawa do Radzynia Podlaskiego.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Wykonawca przeniesienie na Zamawiającego autorskie prawa majątkowe do wykorzystania bez ograniczeń czasowych i terytorialnych na wszystkich polach eksploatacji (Internet, prasa, publikacje, działania informacyjno-promocyjne). </w:t>
      </w:r>
    </w:p>
    <w:p w14:paraId="26D76761" w14:textId="145633E4" w:rsidR="004619D1" w:rsidRPr="00275B08" w:rsidRDefault="00AC25A7" w:rsidP="00275B08">
      <w:pPr>
        <w:rPr>
          <w:rFonts w:ascii="Times New Roman" w:hAnsi="Times New Roman" w:cs="Times New Roman"/>
          <w:sz w:val="24"/>
          <w:szCs w:val="24"/>
        </w:rPr>
      </w:pPr>
      <w:r w:rsidRPr="0027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Termin realizacji zamówienia: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Realizacja wykonania zamówienia od 15 kwietnia 2022 do 31 </w:t>
      </w:r>
      <w:r w:rsid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V. Wymagania wobec Wykonawcy: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wydaniu przynajmniej dwóch publikacji tego typu w ciągu ostatnich pięciu lat (referencje, fragment publikacji, umowa itp.)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Informacja na temat przygotowania oferty: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sporządzona w formie pisemnej powinna: zawierać nazwę i adres oferenta, dane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kontaktowe - numer telefonu, adres e-mail, numer NIP, być opatrzona pieczątką firmową, posiadać datę sporządzenia, być podpisana czytelnie przez wykonawcę. Do oferty obowiązkowo należy dołączyć potwierdzenie doświadczenia, o którym mowa w punkcie V.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Kryterium oceny oferty: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Jedynym kryterium oceny oferty jest cena brutto.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 Składanie ofert: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Zainteresowane podmioty prosimy o skła</w:t>
      </w:r>
      <w:r w:rsidR="008A2E5D">
        <w:rPr>
          <w:rFonts w:ascii="Times New Roman" w:eastAsia="Times New Roman" w:hAnsi="Times New Roman" w:cs="Times New Roman"/>
          <w:sz w:val="24"/>
          <w:szCs w:val="24"/>
          <w:lang w:eastAsia="pl-PL"/>
        </w:rPr>
        <w:t>danie ofert w terminie do dnia 1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8A2E5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A2E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Oferty złożone po terminie nie będą rozpatrywane. Oferty można składać osobiście w Biurze Lokalnej Grupy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 „Zapiecek”, pocztą na adres: Lokalna Grupa Działania „Zapiecek” ul. Warszawska</w:t>
      </w:r>
      <w:bookmarkStart w:id="0" w:name="_GoBack"/>
      <w:bookmarkEnd w:id="0"/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35/4, 21-300 Radzyń Podlaski lub za pośrednictwem poczty elektronicznej na adres: biuro@lgdzapiecek.pl.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 Informacje dodatkowe: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Forma płatności przelew po zrealizowaniu usługi do 7 dni od dnia poprawnie złożonej faktury Zamawiającemu.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w celu zachowania zasady uczciwej konkurencji i równego traktowania nie stosuje ograniczeń personalnych ani terytorialnych w stosunku do oferentów.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Złożenie oferty nie jest równoznaczne z dokonaniem zamówienia. W przypadku pytań prosimy o kontakt telefoniczny 83 352 16 00.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Zamawiający zastrzega sobie prawo do zmiany treści niniejszego zapytania ofertowego do upływu terminu składania ofert. Jeżeli zmiany będą mogły mieć wpływ na treść składanych w postępowaniu ofert, zamawiający przedłuży termin ich składania. Informacja o dokonanych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zmianach będzie zamieszczona na stronie internetowej na której zostało zamieszczone ogłoszenie o prowadzonym zapytaniu ofertowym.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Zamawiający zastrzega sobie prawo odwołania zapytania ofertowego w każdej chwili do dnia zawarcia umowy bez podania przyczyny. W takiej sytuacji Zamawiający nie ponosi żadnej odpowiedzialności, w tym odszkodowawczej. </w:t>
      </w:r>
      <w:r w:rsidRPr="00275B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Warunkiem realizacji zamówienia będzie uzyskanie finansowania w ramach Poddziałania 19.3 Przygotowanie i realizacja działań w zakresie współpracy z lokalną grupą działania Programu Rozwoju Obszarów Wiejskich na lata 2014-2020 przez partnerów projektu.</w:t>
      </w:r>
    </w:p>
    <w:sectPr w:rsidR="004619D1" w:rsidRPr="0027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4"/>
    <w:rsid w:val="00275B08"/>
    <w:rsid w:val="004619D1"/>
    <w:rsid w:val="008A2E5D"/>
    <w:rsid w:val="00976B84"/>
    <w:rsid w:val="00A44A29"/>
    <w:rsid w:val="00A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50D6"/>
  <w15:chartTrackingRefBased/>
  <w15:docId w15:val="{B0DAD058-E0B8-4BA8-8C4B-5DB10950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Zapiecek</dc:creator>
  <cp:keywords/>
  <dc:description/>
  <cp:lastModifiedBy>Zapiecek</cp:lastModifiedBy>
  <cp:revision>3</cp:revision>
  <dcterms:created xsi:type="dcterms:W3CDTF">2021-07-29T09:39:00Z</dcterms:created>
  <dcterms:modified xsi:type="dcterms:W3CDTF">2021-07-29T09:40:00Z</dcterms:modified>
</cp:coreProperties>
</file>